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5D9F" w14:textId="77777777" w:rsidR="00427B3C" w:rsidRDefault="00000000">
      <w:pPr>
        <w:pStyle w:val="Heading4"/>
        <w:shd w:val="clear" w:color="auto" w:fill="FFFFFF"/>
        <w:spacing w:beforeAutospacing="0" w:afterAutospacing="0"/>
        <w:jc w:val="center"/>
        <w:rPr>
          <w:rFonts w:ascii="Times New Roman" w:eastAsia="Calibri" w:hAnsi="Times New Roman" w:hint="default"/>
          <w:color w:val="000000" w:themeColor="text1"/>
        </w:rPr>
      </w:pPr>
      <w:r>
        <w:rPr>
          <w:rFonts w:ascii="Times New Roman" w:eastAsia="Calibri" w:hAnsi="Times New Roman" w:hint="default"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hint="default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hyperlink r:id="rId4" w:tgtFrame="https://lege5.ro/Gratuit/gezdsnbqhezds/_blank" w:history="1">
        <w:r>
          <w:rPr>
            <w:rStyle w:val="Hyperlink"/>
            <w:rFonts w:ascii="Times New Roman" w:eastAsia="Calibri" w:hAnsi="Times New Roman" w:hint="default"/>
            <w:i/>
            <w:iCs/>
            <w:color w:val="333333"/>
            <w:sz w:val="16"/>
            <w:szCs w:val="16"/>
            <w:shd w:val="clear" w:color="auto" w:fill="FFFFFF"/>
          </w:rPr>
          <w:t>ANEXA Nr 2</w:t>
        </w:r>
      </w:hyperlink>
      <w:r>
        <w:rPr>
          <w:rFonts w:ascii="Times New Roman" w:eastAsia="Calibri" w:hAnsi="Times New Roman" w:hint="default"/>
          <w:i/>
          <w:iCs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hint="default"/>
          <w:i/>
          <w:iCs/>
          <w:color w:val="222222"/>
          <w:sz w:val="28"/>
          <w:szCs w:val="28"/>
          <w:shd w:val="clear" w:color="auto" w:fill="FFFFFF"/>
        </w:rPr>
        <w:br/>
      </w:r>
      <w:hyperlink r:id="rId5" w:anchor="p-505558072" w:tgtFrame="https://lege5.ro/Gratuit/gezdsnbqhezds/_blank" w:history="1">
        <w:r>
          <w:rPr>
            <w:rStyle w:val="Hyperlink"/>
            <w:rFonts w:ascii="Times New Roman" w:eastAsia="Calibri" w:hAnsi="Times New Roman" w:hint="default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Formular de </w:t>
        </w:r>
        <w:proofErr w:type="spellStart"/>
        <w:r>
          <w:rPr>
            <w:rStyle w:val="Hyperlink"/>
            <w:rFonts w:ascii="Times New Roman" w:eastAsia="Calibri" w:hAnsi="Times New Roman" w:hint="default"/>
            <w:color w:val="000000" w:themeColor="text1"/>
            <w:sz w:val="28"/>
            <w:szCs w:val="28"/>
            <w:u w:val="none"/>
            <w:shd w:val="clear" w:color="auto" w:fill="FFFFFF"/>
          </w:rPr>
          <w:t>înscriere</w:t>
        </w:r>
        <w:proofErr w:type="spellEnd"/>
      </w:hyperlink>
    </w:p>
    <w:p w14:paraId="2FC78031" w14:textId="7AF83CC9" w:rsidR="00427B3C" w:rsidRDefault="00000000">
      <w:pPr>
        <w:pStyle w:val="Heading4"/>
        <w:shd w:val="clear" w:color="auto" w:fill="FFFFFF"/>
        <w:spacing w:beforeAutospacing="0" w:afterAutospacing="0"/>
        <w:rPr>
          <w:rFonts w:ascii="Times New Roman" w:eastAsia="Calibri" w:hAnsi="Times New Roman" w:hint="default"/>
          <w:color w:val="000000" w:themeColor="text1"/>
        </w:rPr>
      </w:pPr>
      <w:r>
        <w:rPr>
          <w:rFonts w:ascii="Times New Roman" w:eastAsia="Calibri" w:hAnsi="Times New Roman" w:hint="default"/>
          <w:i/>
          <w:iCs/>
          <w:color w:val="333333"/>
          <w:shd w:val="clear" w:color="auto" w:fill="FFFFFF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br/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Autoritatea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instituţia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publică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 xml:space="preserve">: SCDCB </w:t>
      </w:r>
      <w:proofErr w:type="spellStart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Tg</w:t>
      </w:r>
      <w:proofErr w:type="spellEnd"/>
      <w:r>
        <w:rPr>
          <w:rFonts w:ascii="Times New Roman" w:eastAsia="Calibri" w:hAnsi="Times New Roman" w:hint="default"/>
          <w:color w:val="000000" w:themeColor="text1"/>
          <w:shd w:val="clear" w:color="auto" w:fill="FFFFFF"/>
        </w:rPr>
        <w:t>. Mures</w:t>
      </w:r>
    </w:p>
    <w:p w14:paraId="138DB324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Funcţia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solicitată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: </w:t>
      </w:r>
      <w:r w:rsidR="006617AF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 w:rsidR="006617AF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…..</w:t>
      </w:r>
      <w:proofErr w:type="gramEnd"/>
    </w:p>
    <w:p w14:paraId="3E1E2FAA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Data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organizării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proba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scrisă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interviu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: </w:t>
      </w:r>
      <w:r w:rsidR="006617AF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…………………….</w:t>
      </w:r>
    </w:p>
    <w:p w14:paraId="27176074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Numele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prenumele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candidatului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:…………………………………………..</w:t>
      </w:r>
    </w:p>
    <w:p w14:paraId="46DC17DC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Datele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de contact ale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candidatului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:…………………………………………..</w:t>
      </w:r>
    </w:p>
    <w:p w14:paraId="048C24F9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Adresa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:………………………………………………………………………….</w:t>
      </w:r>
    </w:p>
    <w:p w14:paraId="0F7313F7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E-mail:…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…………………………….</w:t>
      </w:r>
    </w:p>
    <w:p w14:paraId="4CD1A45A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Telefon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……………………………</w:t>
      </w:r>
    </w:p>
    <w:p w14:paraId="219ADE53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contact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pentru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recomandări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:</w:t>
      </w: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702"/>
        <w:gridCol w:w="1136"/>
        <w:gridCol w:w="961"/>
        <w:gridCol w:w="2458"/>
      </w:tblGrid>
      <w:tr w:rsidR="00427B3C" w14:paraId="7979E672" w14:textId="77777777">
        <w:trPr>
          <w:trHeight w:val="345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D085" w14:textId="77777777" w:rsidR="00427B3C" w:rsidRDefault="00427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6B44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Numele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şi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C73A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C667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1816" w14:textId="77777777" w:rsidR="00427B3C" w:rsidRDefault="0000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Numărul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bidi="ar"/>
              </w:rPr>
              <w:t>telefon</w:t>
            </w:r>
            <w:proofErr w:type="spellEnd"/>
          </w:p>
        </w:tc>
      </w:tr>
      <w:tr w:rsidR="00427B3C" w14:paraId="5992EB2D" w14:textId="77777777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972D" w14:textId="77777777" w:rsidR="00427B3C" w:rsidRDefault="00427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8B9D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DFF3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45EB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1DA4" w14:textId="77777777" w:rsidR="00427B3C" w:rsidRDefault="00427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550BF0" w14:textId="77777777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Anexez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prezentei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cereri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dosarul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actele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solicitate.</w:t>
      </w:r>
    </w:p>
    <w:p w14:paraId="7DB7FA48" w14:textId="77777777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Menţionez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am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luat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cunoştinţă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condiţiile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desfăşurare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1609A55A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prevederile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art. 4 </w:t>
      </w:r>
      <w:hyperlink r:id="rId6" w:anchor="p-94669750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pct. 2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hyperlink r:id="rId7" w:anchor="p-94669759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11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art. 6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alin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(1) </w:t>
      </w:r>
      <w:hyperlink r:id="rId8" w:anchor="p-94669794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lit. a)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 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Regulamentul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(UE) 2016/679 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Parlamentului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European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Consiliului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din 27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aprilie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2016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fizice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priveşte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prelucrarea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caracter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personal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libera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circulaţie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acestor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date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abrogare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Directivei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hyperlink r:id="rId9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95/46/CE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(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Regulamentul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general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),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priveşte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prelucrarea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caracter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personal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următoarele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:</w:t>
      </w:r>
    </w:p>
    <w:p w14:paraId="0B1937A7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□/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Nu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□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transmiterea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informaţiilor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documentelor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inclusiv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date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caracter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personal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necesare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îndeplinirii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atribuţiilor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membrilor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comisiei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concurs,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membrilor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comisiei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soluţionare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contestaţiilor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ale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secretarului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format electronic.</w:t>
      </w:r>
    </w:p>
    <w:p w14:paraId="6178BFDB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□/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Nu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 □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instituţia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organizatoare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solicite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abilitate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condiţiile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legii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certificatul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integritate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comportamentală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pentru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candidaţii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înscrişi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pentru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posturile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cadrul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sistemului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învăţământ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sănătate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protecţie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socială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precum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şi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orice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entitate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publică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privată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cărei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activitate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presupune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contactul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direct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copii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vârstă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dizabilităţi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alte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categorii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vulnerabile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presupune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examinarea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fizică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evaluarea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psihologică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unei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pot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reveni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asupra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acordat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prezentul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formular.</w:t>
      </w:r>
    </w:p>
    <w:p w14:paraId="70652B9E" w14:textId="77777777" w:rsidR="00427B3C" w:rsidRDefault="00000000" w:rsidP="003373D8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□/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Nu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îmi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exprim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shd w:val="clear" w:color="auto" w:fill="FFFFFF"/>
        </w:rPr>
        <w:t>□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instituţia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organizatoare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concursului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solicite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organelor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abilitate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condiţiile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legii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extrasul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de pe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cazierul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judiciar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scopul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angajării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pot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reveni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oricând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asupra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consimţământului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acordat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prezentul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formular.</w:t>
      </w:r>
    </w:p>
    <w:p w14:paraId="74473E49" w14:textId="77777777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 propria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răspundere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perioada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lucrată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nu mi s-a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aplicat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nicio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sancţiune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disciplinară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/mi s-a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aplicat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sancţiunea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disciplinară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. . . . . . </w:t>
      </w:r>
      <w:proofErr w:type="gram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. . .</w:t>
      </w:r>
      <w:proofErr w:type="gram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.</w:t>
      </w:r>
    </w:p>
    <w:p w14:paraId="6C2D7A51" w14:textId="57AF0A25" w:rsidR="00427B3C" w:rsidRDefault="00000000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 propria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răspundere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cunoscând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prevederile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</w:t>
      </w:r>
      <w:hyperlink r:id="rId10" w:anchor="p-312709239" w:tgtFrame="https://lege5.ro/Gratuit/gezdsnbqhezds/_blank" w:history="1">
        <w:r>
          <w:rPr>
            <w:rStyle w:val="Hyperlink"/>
            <w:rFonts w:ascii="Times New Roman" w:eastAsia="Calibri" w:hAnsi="Times New Roman" w:cs="Times New Roman"/>
            <w:color w:val="000000" w:themeColor="text1"/>
            <w:u w:val="none"/>
            <w:shd w:val="clear" w:color="auto" w:fill="FFFFFF"/>
          </w:rPr>
          <w:t>art. 326</w:t>
        </w:r>
      </w:hyperlink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 din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Codul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penal cu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privire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falsul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declaraţii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că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datele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furnizate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acest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formular sunt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adevărate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71250E8C" w14:textId="6F4C3D7E" w:rsidR="003373D8" w:rsidRPr="003373D8" w:rsidRDefault="003373D8">
      <w:pPr>
        <w:pStyle w:val="NormalWeb"/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3373D8">
        <w:rPr>
          <w:rStyle w:val="Emphasis"/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□</w:t>
      </w:r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 Am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citit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și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sunt de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acord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cu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Politica</w:t>
      </w:r>
      <w:proofErr w:type="spellEnd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 xml:space="preserve"> de </w:t>
      </w:r>
      <w:proofErr w:type="spellStart"/>
      <w:r w:rsidRPr="003373D8"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Confidențialitate</w:t>
      </w:r>
      <w:proofErr w:type="spellEnd"/>
      <w:r>
        <w:rPr>
          <w:rStyle w:val="Emphasis"/>
          <w:rFonts w:ascii="Times New Roman" w:hAnsi="Times New Roman" w:cs="Times New Roman"/>
          <w:color w:val="26282A"/>
          <w:shd w:val="clear" w:color="auto" w:fill="FFFFFF"/>
        </w:rPr>
        <w:t>.</w:t>
      </w:r>
    </w:p>
    <w:p w14:paraId="27BA62BF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Data:…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………………..</w:t>
      </w:r>
    </w:p>
    <w:p w14:paraId="346B13D4" w14:textId="77777777" w:rsidR="00427B3C" w:rsidRDefault="00000000">
      <w:pPr>
        <w:pStyle w:val="NormalWeb"/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Nume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prenume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</w:t>
      </w:r>
    </w:p>
    <w:p w14:paraId="0AE468B6" w14:textId="77777777" w:rsidR="00427B3C" w:rsidRDefault="00000000">
      <w:pPr>
        <w:pStyle w:val="NormalWeb"/>
        <w:shd w:val="clear" w:color="auto" w:fill="FFFFFF"/>
        <w:jc w:val="both"/>
        <w:rPr>
          <w:color w:val="000000" w:themeColor="text1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Semnatura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:…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…………………………</w:t>
      </w:r>
    </w:p>
    <w:sectPr w:rsidR="00427B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C"/>
    <w:rsid w:val="003373D8"/>
    <w:rsid w:val="00427B3C"/>
    <w:rsid w:val="006617AF"/>
    <w:rsid w:val="0079302B"/>
    <w:rsid w:val="007A6892"/>
    <w:rsid w:val="00AE0F3A"/>
    <w:rsid w:val="08ED059E"/>
    <w:rsid w:val="12413D84"/>
    <w:rsid w:val="27800A53"/>
    <w:rsid w:val="2A8820F8"/>
    <w:rsid w:val="2F3724E3"/>
    <w:rsid w:val="32D14D2F"/>
    <w:rsid w:val="57F329F7"/>
    <w:rsid w:val="59636D6E"/>
    <w:rsid w:val="66B94950"/>
    <w:rsid w:val="72B34E05"/>
    <w:rsid w:val="778D20C9"/>
    <w:rsid w:val="7D0A7D18"/>
    <w:rsid w:val="7F6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A6D5B"/>
  <w15:docId w15:val="{FC45839E-9056-4FAE-B105-699FDF7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pid=94669794&amp;d=2022-12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pid=94669759&amp;d=2022-12-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pid=94669750&amp;d=2022-12-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e5.ro/Gratuit/gezdsnbqhezds/hotararea-nr-1336-2022-pentru-aprobarea-regulamentului-cadru-privind-organizarea-si-dezvoltarea-carierei-personalului-contractual-din-sectorul-bugetar-platit-din-fonduri-publice?pid=505558072" TargetMode="External"/><Relationship Id="rId10" Type="http://schemas.openxmlformats.org/officeDocument/2006/relationships/hyperlink" Target="https://lege5.ro/Gratuit/gezdmnrzgi/codul-penal-din-2009?pid=312709239&amp;d=2022-12-12" TargetMode="External"/><Relationship Id="rId4" Type="http://schemas.openxmlformats.org/officeDocument/2006/relationships/hyperlink" Target="https://lege5.ro/Gratuit/gezdsnbqhezds/anexa-nr-2-hotarare-1336-2022?dp=guydknjvhaydomi" TargetMode="External"/><Relationship Id="rId9" Type="http://schemas.openxmlformats.org/officeDocument/2006/relationships/hyperlink" Target="https://lege5.ro/Gratuit/gm3dmobzga3q/directiva-nr-46-1995-privind-protectia-persoanelor-fizice-in-ceea-ce-priveste-prelucrarea-datelor-cu-caracter-personal-si-libera-circulatie-a-acestor-date?d=2022-12-1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2023-10-31T11:42:00Z</dcterms:created>
  <dcterms:modified xsi:type="dcterms:W3CDTF">2023-10-31T11:42:00Z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611D6A62756D41AC8E13D5CE9B857498</vt:lpwstr>
  </property>
</Properties>
</file>